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14C53" w14:textId="00078FCF" w:rsidR="00D27F05" w:rsidRDefault="00BC691F">
      <w:r>
        <w:t>Rapport de stage N°4.                                   LEONARDO MANOLE</w:t>
      </w:r>
    </w:p>
    <w:p w14:paraId="41680E34" w14:textId="77777777" w:rsidR="00BC691F" w:rsidRDefault="00BC691F"/>
    <w:p w14:paraId="22317C49" w14:textId="77777777" w:rsidR="00BC691F" w:rsidRDefault="00BC691F"/>
    <w:p w14:paraId="5FB13E23" w14:textId="77777777" w:rsidR="00BC691F" w:rsidRDefault="00BC691F"/>
    <w:p w14:paraId="603A137D" w14:textId="77777777" w:rsidR="00BC691F" w:rsidRDefault="00BC691F"/>
    <w:p w14:paraId="4186C6D3" w14:textId="06D16373" w:rsidR="00BC691F" w:rsidRDefault="00BC691F">
      <w:r>
        <w:t>PREMIERE PARTIE ;</w:t>
      </w:r>
    </w:p>
    <w:p w14:paraId="367A9FEE" w14:textId="77777777" w:rsidR="00BC691F" w:rsidRDefault="00BC691F"/>
    <w:p w14:paraId="0A95E053" w14:textId="77777777" w:rsidR="00BC691F" w:rsidRDefault="00BC691F" w:rsidP="00BC691F">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En collaboration avec mon binôme, nous avons fixé à l'aide de colle à bois les deux supports nécessaires pour assurer la liaison avec le panneau solaire. Nous avons décidé d'accomplir cette étape à deux, car elle présentait quelques complexités et était difficile à réaliser en solo.</w:t>
      </w:r>
    </w:p>
    <w:p w14:paraId="78843BF9" w14:textId="77777777" w:rsidR="00BC691F" w:rsidRDefault="00BC691F"/>
    <w:p w14:paraId="3613A625" w14:textId="77777777" w:rsidR="00BC691F" w:rsidRDefault="00BC691F"/>
    <w:p w14:paraId="7D46BCBF" w14:textId="56425340" w:rsidR="00BC691F" w:rsidRDefault="00BC691F">
      <w:r>
        <w:t>DEUXIEME PARTIE ;</w:t>
      </w:r>
    </w:p>
    <w:p w14:paraId="3DF47F96" w14:textId="084F2D48" w:rsidR="00BC691F" w:rsidRDefault="00BC691F">
      <w:pPr>
        <w:rPr>
          <w:rFonts w:ascii="AppleSystemUIFont" w:hAnsi="AppleSystemUIFont" w:cs="AppleSystemUIFont"/>
          <w:sz w:val="26"/>
          <w:szCs w:val="26"/>
        </w:rPr>
      </w:pPr>
      <w:proofErr w:type="gramStart"/>
      <w:r>
        <w:rPr>
          <w:rFonts w:ascii="AppleSystemUIFont" w:hAnsi="AppleSystemUIFont" w:cs="AppleSystemUIFont"/>
          <w:sz w:val="26"/>
          <w:szCs w:val="26"/>
        </w:rPr>
        <w:t>Suite à</w:t>
      </w:r>
      <w:proofErr w:type="gramEnd"/>
      <w:r>
        <w:rPr>
          <w:rFonts w:ascii="AppleSystemUIFont" w:hAnsi="AppleSystemUIFont" w:cs="AppleSystemUIFont"/>
          <w:sz w:val="26"/>
          <w:szCs w:val="26"/>
        </w:rPr>
        <w:t xml:space="preserve"> cela, nous avons procédé au collage, à l'aide d'un pistolet à colle, des pieds qui assureront le support du projet. Durant cette étape, nous avons été confrontés à divers problèmes. En effet, la hauteur à laquelle nous avons fixé les pieds ne correspondait pas au positionnement du servomoteur (il ne s'alignait pas correctement avec sa roue de rotation). Par conséquent, nous avons dû décoller et recoller à plusieurs reprises afin de trouver la hauteur idéale.</w:t>
      </w:r>
    </w:p>
    <w:p w14:paraId="4E69A270" w14:textId="77777777" w:rsidR="0091204C" w:rsidRDefault="0091204C"/>
    <w:p w14:paraId="1D35E8A6" w14:textId="5410A23A" w:rsidR="00BC691F" w:rsidRDefault="0091204C">
      <w:r w:rsidRPr="0091204C">
        <w:drawing>
          <wp:inline distT="0" distB="0" distL="0" distR="0" wp14:anchorId="1D2C6882" wp14:editId="7F2AB488">
            <wp:extent cx="3619500" cy="4824404"/>
            <wp:effectExtent l="0" t="0" r="0" b="1905"/>
            <wp:docPr id="539938926" name="Image 1" descr="Une image contenant fournitures de bureau, outil, intérieur,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8926" name="Image 1" descr="Une image contenant fournitures de bureau, outil, intérieur, câble&#10;&#10;Description générée automatiquement"/>
                    <pic:cNvPicPr/>
                  </pic:nvPicPr>
                  <pic:blipFill>
                    <a:blip r:embed="rId4"/>
                    <a:stretch>
                      <a:fillRect/>
                    </a:stretch>
                  </pic:blipFill>
                  <pic:spPr>
                    <a:xfrm>
                      <a:off x="0" y="0"/>
                      <a:ext cx="3630322" cy="4838829"/>
                    </a:xfrm>
                    <a:prstGeom prst="rect">
                      <a:avLst/>
                    </a:prstGeom>
                  </pic:spPr>
                </pic:pic>
              </a:graphicData>
            </a:graphic>
          </wp:inline>
        </w:drawing>
      </w:r>
    </w:p>
    <w:p w14:paraId="609A29AE" w14:textId="71F32B2F" w:rsidR="00BC691F" w:rsidRDefault="00BC691F">
      <w:r>
        <w:lastRenderedPageBreak/>
        <w:t>TROISIEME ETAPE ;</w:t>
      </w:r>
    </w:p>
    <w:p w14:paraId="7FAFEBE6" w14:textId="00AFF5EA" w:rsidR="00BC691F" w:rsidRDefault="00BC691F">
      <w:r>
        <w:rPr>
          <w:rFonts w:ascii="AppleSystemUIFont" w:hAnsi="AppleSystemUIFont" w:cs="AppleSystemUIFont"/>
          <w:sz w:val="26"/>
          <w:szCs w:val="26"/>
        </w:rPr>
        <w:t>Pendant cette étape, nous avons dû résoudre un autre problème lié au support destiné à accueillir le servomoteur. En effet, nous avions négligé de prendre en compte la hauteur à laquelle le servomoteur devait s'insérer afin de correspondre à la hauteur de l'autre côté. Par conséquent, nous avons été contraints de limer la partie inférieure du support pour qu'il s'aligne correctement avec l'autre hauteur, comme illustré ci-joint.</w:t>
      </w:r>
      <w:r w:rsidRPr="00BC691F">
        <w:t xml:space="preserve"> </w:t>
      </w:r>
      <w:r w:rsidRPr="00BC691F">
        <w:rPr>
          <w:noProof/>
        </w:rPr>
        <w:drawing>
          <wp:inline distT="0" distB="0" distL="0" distR="0" wp14:anchorId="6C575799" wp14:editId="73202FDB">
            <wp:extent cx="2638425" cy="3517900"/>
            <wp:effectExtent l="0" t="0" r="3175" b="0"/>
            <wp:docPr id="302910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10437" name=""/>
                    <pic:cNvPicPr/>
                  </pic:nvPicPr>
                  <pic:blipFill>
                    <a:blip r:embed="rId5"/>
                    <a:stretch>
                      <a:fillRect/>
                    </a:stretch>
                  </pic:blipFill>
                  <pic:spPr>
                    <a:xfrm>
                      <a:off x="0" y="0"/>
                      <a:ext cx="2643898" cy="3525197"/>
                    </a:xfrm>
                    <a:prstGeom prst="rect">
                      <a:avLst/>
                    </a:prstGeom>
                  </pic:spPr>
                </pic:pic>
              </a:graphicData>
            </a:graphic>
          </wp:inline>
        </w:drawing>
      </w:r>
    </w:p>
    <w:p w14:paraId="1FB74B2E" w14:textId="77777777" w:rsidR="00BC691F" w:rsidRDefault="00BC691F"/>
    <w:p w14:paraId="09CB89F0" w14:textId="77777777" w:rsidR="00BC691F" w:rsidRDefault="00BC691F"/>
    <w:p w14:paraId="6256CF2B" w14:textId="5E232037" w:rsidR="00BC691F" w:rsidRDefault="00BC691F">
      <w:r>
        <w:t xml:space="preserve">QUATRIEME PARTIE </w:t>
      </w:r>
    </w:p>
    <w:p w14:paraId="25C03037" w14:textId="77777777" w:rsidR="00BC691F" w:rsidRDefault="00BC691F" w:rsidP="00BC691F">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Le processus d'assemblage des pièces, une fois retravaillées, aboutit à un résultat final permettant un mouvement selon les axes </w:t>
      </w:r>
      <w:proofErr w:type="spellStart"/>
      <w:r>
        <w:rPr>
          <w:rFonts w:ascii="AppleSystemUIFont" w:hAnsi="AppleSystemUIFont" w:cs="AppleSystemUIFont"/>
          <w:sz w:val="26"/>
          <w:szCs w:val="26"/>
        </w:rPr>
        <w:t>teta</w:t>
      </w:r>
      <w:proofErr w:type="spellEnd"/>
      <w:r>
        <w:rPr>
          <w:rFonts w:ascii="AppleSystemUIFont" w:hAnsi="AppleSystemUIFont" w:cs="AppleSystemUIFont"/>
          <w:sz w:val="26"/>
          <w:szCs w:val="26"/>
        </w:rPr>
        <w:t xml:space="preserve"> et phi, en prenant en compte un repère </w:t>
      </w:r>
      <w:proofErr w:type="gramStart"/>
      <w:r>
        <w:rPr>
          <w:rFonts w:ascii="AppleSystemUIFont" w:hAnsi="AppleSystemUIFont" w:cs="AppleSystemUIFont"/>
          <w:sz w:val="26"/>
          <w:szCs w:val="26"/>
        </w:rPr>
        <w:t>sphérique .</w:t>
      </w:r>
      <w:proofErr w:type="gramEnd"/>
    </w:p>
    <w:p w14:paraId="69FFDBAF" w14:textId="77777777" w:rsidR="00BC691F" w:rsidRDefault="00BC691F" w:rsidP="00BC691F">
      <w:pPr>
        <w:autoSpaceDE w:val="0"/>
        <w:autoSpaceDN w:val="0"/>
        <w:adjustRightInd w:val="0"/>
        <w:rPr>
          <w:rFonts w:ascii="AppleSystemUIFont" w:hAnsi="AppleSystemUIFont" w:cs="AppleSystemUIFont"/>
          <w:sz w:val="26"/>
          <w:szCs w:val="26"/>
        </w:rPr>
      </w:pPr>
    </w:p>
    <w:p w14:paraId="061042EF" w14:textId="078E74C7" w:rsidR="00BC691F" w:rsidRDefault="00BC691F" w:rsidP="00BC691F">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Image </w:t>
      </w:r>
      <w:proofErr w:type="spellStart"/>
      <w:r>
        <w:rPr>
          <w:rFonts w:ascii="AppleSystemUIFont" w:hAnsi="AppleSystemUIFont" w:cs="AppleSystemUIFont"/>
          <w:sz w:val="26"/>
          <w:szCs w:val="26"/>
        </w:rPr>
        <w:t>fianle</w:t>
      </w:r>
      <w:proofErr w:type="spellEnd"/>
      <w:r>
        <w:rPr>
          <w:rFonts w:ascii="AppleSystemUIFont" w:hAnsi="AppleSystemUIFont" w:cs="AppleSystemUIFont"/>
          <w:sz w:val="26"/>
          <w:szCs w:val="26"/>
        </w:rPr>
        <w:t xml:space="preserve"> : </w:t>
      </w:r>
    </w:p>
    <w:p w14:paraId="5110BE83" w14:textId="77777777" w:rsidR="00BC691F" w:rsidRDefault="00BC691F"/>
    <w:p w14:paraId="0E4EF6D9" w14:textId="77777777" w:rsidR="00BC691F" w:rsidRDefault="00BC691F"/>
    <w:p w14:paraId="17FA0B54" w14:textId="73FAB78B" w:rsidR="00BC691F" w:rsidRDefault="0091204C">
      <w:r w:rsidRPr="0091204C">
        <w:lastRenderedPageBreak/>
        <w:drawing>
          <wp:inline distT="0" distB="0" distL="0" distR="0" wp14:anchorId="752034B5" wp14:editId="74604D4C">
            <wp:extent cx="5760720" cy="7678420"/>
            <wp:effectExtent l="0" t="0" r="5080" b="5080"/>
            <wp:docPr id="2102068496" name="Image 1" descr="Une image contenant intérieur, bureau, fournitures de bureau,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8496" name="Image 1" descr="Une image contenant intérieur, bureau, fournitures de bureau, machine&#10;&#10;Description générée automatiquement"/>
                    <pic:cNvPicPr/>
                  </pic:nvPicPr>
                  <pic:blipFill>
                    <a:blip r:embed="rId6"/>
                    <a:stretch>
                      <a:fillRect/>
                    </a:stretch>
                  </pic:blipFill>
                  <pic:spPr>
                    <a:xfrm>
                      <a:off x="0" y="0"/>
                      <a:ext cx="5760720" cy="7678420"/>
                    </a:xfrm>
                    <a:prstGeom prst="rect">
                      <a:avLst/>
                    </a:prstGeom>
                  </pic:spPr>
                </pic:pic>
              </a:graphicData>
            </a:graphic>
          </wp:inline>
        </w:drawing>
      </w:r>
      <w:r w:rsidRPr="0091204C">
        <w:t xml:space="preserve"> </w:t>
      </w:r>
      <w:r w:rsidR="00BC691F" w:rsidRPr="00BC691F">
        <w:rPr>
          <w:noProof/>
        </w:rPr>
        <w:lastRenderedPageBreak/>
        <w:drawing>
          <wp:inline distT="0" distB="0" distL="0" distR="0" wp14:anchorId="467F0A02" wp14:editId="14066A3B">
            <wp:extent cx="3568700" cy="4758267"/>
            <wp:effectExtent l="0" t="0" r="0" b="4445"/>
            <wp:docPr id="1204173389" name="Image 1" descr="Une image contenant fournitures de bureau, intérieur, meubles,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3389" name="Image 1" descr="Une image contenant fournitures de bureau, intérieur, meubles, ordinateur&#10;&#10;Description générée automatiquement"/>
                    <pic:cNvPicPr/>
                  </pic:nvPicPr>
                  <pic:blipFill>
                    <a:blip r:embed="rId7"/>
                    <a:stretch>
                      <a:fillRect/>
                    </a:stretch>
                  </pic:blipFill>
                  <pic:spPr>
                    <a:xfrm>
                      <a:off x="0" y="0"/>
                      <a:ext cx="3575958" cy="4767944"/>
                    </a:xfrm>
                    <a:prstGeom prst="rect">
                      <a:avLst/>
                    </a:prstGeom>
                  </pic:spPr>
                </pic:pic>
              </a:graphicData>
            </a:graphic>
          </wp:inline>
        </w:drawing>
      </w:r>
    </w:p>
    <w:sectPr w:rsidR="00BC691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1F"/>
    <w:rsid w:val="007B6A5B"/>
    <w:rsid w:val="0091204C"/>
    <w:rsid w:val="00BC691F"/>
    <w:rsid w:val="00D27F05"/>
    <w:rsid w:val="00F43B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7E72A621"/>
  <w15:chartTrackingRefBased/>
  <w15:docId w15:val="{18173353-84A2-1541-975A-2F9EE81F1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362843">
      <w:bodyDiv w:val="1"/>
      <w:marLeft w:val="0"/>
      <w:marRight w:val="0"/>
      <w:marTop w:val="0"/>
      <w:marBottom w:val="0"/>
      <w:divBdr>
        <w:top w:val="none" w:sz="0" w:space="0" w:color="auto"/>
        <w:left w:val="none" w:sz="0" w:space="0" w:color="auto"/>
        <w:bottom w:val="none" w:sz="0" w:space="0" w:color="auto"/>
        <w:right w:val="none" w:sz="0" w:space="0" w:color="auto"/>
      </w:divBdr>
      <w:divsChild>
        <w:div w:id="1665039449">
          <w:marLeft w:val="0"/>
          <w:marRight w:val="0"/>
          <w:marTop w:val="0"/>
          <w:marBottom w:val="0"/>
          <w:divBdr>
            <w:top w:val="none" w:sz="0" w:space="0" w:color="auto"/>
            <w:left w:val="none" w:sz="0" w:space="0" w:color="auto"/>
            <w:bottom w:val="none" w:sz="0" w:space="0" w:color="auto"/>
            <w:right w:val="none" w:sz="0" w:space="0" w:color="auto"/>
          </w:divBdr>
          <w:divsChild>
            <w:div w:id="289627115">
              <w:marLeft w:val="0"/>
              <w:marRight w:val="0"/>
              <w:marTop w:val="0"/>
              <w:marBottom w:val="0"/>
              <w:divBdr>
                <w:top w:val="none" w:sz="0" w:space="0" w:color="auto"/>
                <w:left w:val="none" w:sz="0" w:space="0" w:color="auto"/>
                <w:bottom w:val="none" w:sz="0" w:space="0" w:color="auto"/>
                <w:right w:val="none" w:sz="0" w:space="0" w:color="auto"/>
              </w:divBdr>
              <w:divsChild>
                <w:div w:id="142818233">
                  <w:marLeft w:val="0"/>
                  <w:marRight w:val="0"/>
                  <w:marTop w:val="0"/>
                  <w:marBottom w:val="0"/>
                  <w:divBdr>
                    <w:top w:val="none" w:sz="0" w:space="0" w:color="auto"/>
                    <w:left w:val="none" w:sz="0" w:space="0" w:color="auto"/>
                    <w:bottom w:val="none" w:sz="0" w:space="0" w:color="auto"/>
                    <w:right w:val="none" w:sz="0" w:space="0" w:color="auto"/>
                  </w:divBdr>
                </w:div>
                <w:div w:id="685132866">
                  <w:marLeft w:val="0"/>
                  <w:marRight w:val="0"/>
                  <w:marTop w:val="0"/>
                  <w:marBottom w:val="0"/>
                  <w:divBdr>
                    <w:top w:val="none" w:sz="0" w:space="0" w:color="auto"/>
                    <w:left w:val="none" w:sz="0" w:space="0" w:color="auto"/>
                    <w:bottom w:val="none" w:sz="0" w:space="0" w:color="auto"/>
                    <w:right w:val="none" w:sz="0" w:space="0" w:color="auto"/>
                  </w:divBdr>
                  <w:divsChild>
                    <w:div w:id="493567348">
                      <w:marLeft w:val="0"/>
                      <w:marRight w:val="0"/>
                      <w:marTop w:val="0"/>
                      <w:marBottom w:val="0"/>
                      <w:divBdr>
                        <w:top w:val="none" w:sz="0" w:space="0" w:color="auto"/>
                        <w:left w:val="none" w:sz="0" w:space="0" w:color="auto"/>
                        <w:bottom w:val="none" w:sz="0" w:space="0" w:color="auto"/>
                        <w:right w:val="none" w:sz="0" w:space="0" w:color="auto"/>
                      </w:divBdr>
                    </w:div>
                    <w:div w:id="894853568">
                      <w:marLeft w:val="0"/>
                      <w:marRight w:val="0"/>
                      <w:marTop w:val="0"/>
                      <w:marBottom w:val="0"/>
                      <w:divBdr>
                        <w:top w:val="none" w:sz="0" w:space="0" w:color="auto"/>
                        <w:left w:val="none" w:sz="0" w:space="0" w:color="auto"/>
                        <w:bottom w:val="none" w:sz="0" w:space="0" w:color="auto"/>
                        <w:right w:val="none" w:sz="0" w:space="0" w:color="auto"/>
                      </w:divBdr>
                      <w:divsChild>
                        <w:div w:id="167671961">
                          <w:marLeft w:val="0"/>
                          <w:marRight w:val="0"/>
                          <w:marTop w:val="0"/>
                          <w:marBottom w:val="0"/>
                          <w:divBdr>
                            <w:top w:val="none" w:sz="0" w:space="0" w:color="auto"/>
                            <w:left w:val="none" w:sz="0" w:space="0" w:color="auto"/>
                            <w:bottom w:val="none" w:sz="0" w:space="0" w:color="auto"/>
                            <w:right w:val="none" w:sz="0" w:space="0" w:color="auto"/>
                          </w:divBdr>
                          <w:divsChild>
                            <w:div w:id="1377390120">
                              <w:marLeft w:val="0"/>
                              <w:marRight w:val="0"/>
                              <w:marTop w:val="0"/>
                              <w:marBottom w:val="0"/>
                              <w:divBdr>
                                <w:top w:val="none" w:sz="0" w:space="0" w:color="auto"/>
                                <w:left w:val="none" w:sz="0" w:space="0" w:color="auto"/>
                                <w:bottom w:val="none" w:sz="0" w:space="0" w:color="auto"/>
                                <w:right w:val="none" w:sz="0" w:space="0" w:color="auto"/>
                              </w:divBdr>
                            </w:div>
                            <w:div w:id="105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231146">
      <w:bodyDiv w:val="1"/>
      <w:marLeft w:val="0"/>
      <w:marRight w:val="0"/>
      <w:marTop w:val="0"/>
      <w:marBottom w:val="0"/>
      <w:divBdr>
        <w:top w:val="none" w:sz="0" w:space="0" w:color="auto"/>
        <w:left w:val="none" w:sz="0" w:space="0" w:color="auto"/>
        <w:bottom w:val="none" w:sz="0" w:space="0" w:color="auto"/>
        <w:right w:val="none" w:sz="0" w:space="0" w:color="auto"/>
      </w:divBdr>
    </w:div>
    <w:div w:id="1707875978">
      <w:bodyDiv w:val="1"/>
      <w:marLeft w:val="0"/>
      <w:marRight w:val="0"/>
      <w:marTop w:val="0"/>
      <w:marBottom w:val="0"/>
      <w:divBdr>
        <w:top w:val="none" w:sz="0" w:space="0" w:color="auto"/>
        <w:left w:val="none" w:sz="0" w:space="0" w:color="auto"/>
        <w:bottom w:val="none" w:sz="0" w:space="0" w:color="auto"/>
        <w:right w:val="none" w:sz="0" w:space="0" w:color="auto"/>
      </w:divBdr>
      <w:divsChild>
        <w:div w:id="46606438">
          <w:marLeft w:val="0"/>
          <w:marRight w:val="0"/>
          <w:marTop w:val="0"/>
          <w:marBottom w:val="0"/>
          <w:divBdr>
            <w:top w:val="single" w:sz="2" w:space="0" w:color="D9D9E3"/>
            <w:left w:val="single" w:sz="2" w:space="0" w:color="D9D9E3"/>
            <w:bottom w:val="single" w:sz="2" w:space="0" w:color="D9D9E3"/>
            <w:right w:val="single" w:sz="2" w:space="0" w:color="D9D9E3"/>
          </w:divBdr>
          <w:divsChild>
            <w:div w:id="109248792">
              <w:marLeft w:val="0"/>
              <w:marRight w:val="0"/>
              <w:marTop w:val="100"/>
              <w:marBottom w:val="100"/>
              <w:divBdr>
                <w:top w:val="single" w:sz="2" w:space="0" w:color="D9D9E3"/>
                <w:left w:val="single" w:sz="2" w:space="0" w:color="D9D9E3"/>
                <w:bottom w:val="single" w:sz="2" w:space="0" w:color="D9D9E3"/>
                <w:right w:val="single" w:sz="2" w:space="0" w:color="D9D9E3"/>
              </w:divBdr>
              <w:divsChild>
                <w:div w:id="274792511">
                  <w:marLeft w:val="0"/>
                  <w:marRight w:val="0"/>
                  <w:marTop w:val="0"/>
                  <w:marBottom w:val="0"/>
                  <w:divBdr>
                    <w:top w:val="single" w:sz="2" w:space="0" w:color="D9D9E3"/>
                    <w:left w:val="single" w:sz="2" w:space="0" w:color="D9D9E3"/>
                    <w:bottom w:val="single" w:sz="2" w:space="0" w:color="D9D9E3"/>
                    <w:right w:val="single" w:sz="2" w:space="0" w:color="D9D9E3"/>
                  </w:divBdr>
                  <w:divsChild>
                    <w:div w:id="403256591">
                      <w:marLeft w:val="0"/>
                      <w:marRight w:val="0"/>
                      <w:marTop w:val="0"/>
                      <w:marBottom w:val="0"/>
                      <w:divBdr>
                        <w:top w:val="single" w:sz="2" w:space="0" w:color="D9D9E3"/>
                        <w:left w:val="single" w:sz="2" w:space="0" w:color="D9D9E3"/>
                        <w:bottom w:val="single" w:sz="2" w:space="0" w:color="D9D9E3"/>
                        <w:right w:val="single" w:sz="2" w:space="0" w:color="D9D9E3"/>
                      </w:divBdr>
                      <w:divsChild>
                        <w:div w:id="1396198729">
                          <w:marLeft w:val="0"/>
                          <w:marRight w:val="0"/>
                          <w:marTop w:val="0"/>
                          <w:marBottom w:val="0"/>
                          <w:divBdr>
                            <w:top w:val="single" w:sz="2" w:space="0" w:color="D9D9E3"/>
                            <w:left w:val="single" w:sz="2" w:space="0" w:color="D9D9E3"/>
                            <w:bottom w:val="single" w:sz="2" w:space="0" w:color="D9D9E3"/>
                            <w:right w:val="single" w:sz="2" w:space="0" w:color="D9D9E3"/>
                          </w:divBdr>
                          <w:divsChild>
                            <w:div w:id="834762893">
                              <w:marLeft w:val="0"/>
                              <w:marRight w:val="0"/>
                              <w:marTop w:val="0"/>
                              <w:marBottom w:val="0"/>
                              <w:divBdr>
                                <w:top w:val="single" w:sz="2" w:space="0" w:color="D9D9E3"/>
                                <w:left w:val="single" w:sz="2" w:space="0" w:color="D9D9E3"/>
                                <w:bottom w:val="single" w:sz="2" w:space="0" w:color="D9D9E3"/>
                                <w:right w:val="single" w:sz="2" w:space="0" w:color="D9D9E3"/>
                              </w:divBdr>
                              <w:divsChild>
                                <w:div w:id="765152653">
                                  <w:marLeft w:val="0"/>
                                  <w:marRight w:val="0"/>
                                  <w:marTop w:val="0"/>
                                  <w:marBottom w:val="0"/>
                                  <w:divBdr>
                                    <w:top w:val="single" w:sz="2" w:space="0" w:color="D9D9E3"/>
                                    <w:left w:val="single" w:sz="2" w:space="0" w:color="D9D9E3"/>
                                    <w:bottom w:val="single" w:sz="2" w:space="0" w:color="D9D9E3"/>
                                    <w:right w:val="single" w:sz="2" w:space="0" w:color="D9D9E3"/>
                                  </w:divBdr>
                                  <w:divsChild>
                                    <w:div w:id="962466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2419442">
          <w:marLeft w:val="0"/>
          <w:marRight w:val="0"/>
          <w:marTop w:val="0"/>
          <w:marBottom w:val="0"/>
          <w:divBdr>
            <w:top w:val="single" w:sz="2" w:space="0" w:color="D9D9E3"/>
            <w:left w:val="single" w:sz="2" w:space="0" w:color="D9D9E3"/>
            <w:bottom w:val="single" w:sz="2" w:space="0" w:color="D9D9E3"/>
            <w:right w:val="single" w:sz="2" w:space="0" w:color="D9D9E3"/>
          </w:divBdr>
          <w:divsChild>
            <w:div w:id="403529682">
              <w:marLeft w:val="0"/>
              <w:marRight w:val="0"/>
              <w:marTop w:val="0"/>
              <w:marBottom w:val="0"/>
              <w:divBdr>
                <w:top w:val="single" w:sz="2" w:space="0" w:color="D9D9E3"/>
                <w:left w:val="single" w:sz="2" w:space="0" w:color="D9D9E3"/>
                <w:bottom w:val="single" w:sz="2" w:space="0" w:color="D9D9E3"/>
                <w:right w:val="single" w:sz="2" w:space="0" w:color="D9D9E3"/>
              </w:divBdr>
              <w:divsChild>
                <w:div w:id="175507007">
                  <w:marLeft w:val="0"/>
                  <w:marRight w:val="0"/>
                  <w:marTop w:val="0"/>
                  <w:marBottom w:val="0"/>
                  <w:divBdr>
                    <w:top w:val="single" w:sz="6" w:space="0" w:color="auto"/>
                    <w:left w:val="single" w:sz="6" w:space="0" w:color="auto"/>
                    <w:bottom w:val="single" w:sz="6" w:space="0" w:color="auto"/>
                    <w:right w:val="single" w:sz="6" w:space="0" w:color="auto"/>
                  </w:divBdr>
                  <w:divsChild>
                    <w:div w:id="1759980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239</Words>
  <Characters>1315</Characters>
  <Application>Microsoft Office Word</Application>
  <DocSecurity>0</DocSecurity>
  <Lines>10</Lines>
  <Paragraphs>3</Paragraphs>
  <ScaleCrop>false</ScaleCrop>
  <Company/>
  <LinksUpToDate>false</LinksUpToDate>
  <CharactersWithSpaces>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Manole</dc:creator>
  <cp:keywords/>
  <dc:description/>
  <cp:lastModifiedBy>Leonardo Manole</cp:lastModifiedBy>
  <cp:revision>2</cp:revision>
  <dcterms:created xsi:type="dcterms:W3CDTF">2024-01-20T19:02:00Z</dcterms:created>
  <dcterms:modified xsi:type="dcterms:W3CDTF">2024-01-20T20:06:00Z</dcterms:modified>
</cp:coreProperties>
</file>